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 w:val="0"/>
          <w:bCs w:val="0"/>
          <w:sz w:val="28"/>
          <w:szCs w:val="28"/>
        </w:rPr>
      </w:pPr>
      <w:r>
        <w:rPr>
          <w:rFonts w:eastAsia="仿宋"/>
          <w:b w:val="0"/>
          <w:bCs w:val="0"/>
          <w:sz w:val="28"/>
          <w:szCs w:val="28"/>
        </w:rPr>
        <w:t>附件一</w:t>
      </w:r>
    </w:p>
    <w:p>
      <w:pPr>
        <w:jc w:val="center"/>
        <w:rPr>
          <w:b w:val="0"/>
          <w:bCs w:val="0"/>
          <w:sz w:val="28"/>
          <w:szCs w:val="28"/>
        </w:rPr>
      </w:pPr>
      <w:r>
        <w:rPr>
          <w:rFonts w:eastAsia="黑体"/>
          <w:b w:val="0"/>
          <w:bCs w:val="0"/>
          <w:sz w:val="32"/>
          <w:szCs w:val="32"/>
        </w:rPr>
        <w:t>参会回执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401"/>
        <w:gridCol w:w="544"/>
        <w:gridCol w:w="856"/>
        <w:gridCol w:w="729"/>
        <w:gridCol w:w="804"/>
        <w:gridCol w:w="449"/>
        <w:gridCol w:w="9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6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726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726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统一社会信用代码或税号：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电话</w:t>
            </w:r>
          </w:p>
        </w:tc>
        <w:tc>
          <w:tcPr>
            <w:tcW w:w="2847" w:type="dxa"/>
            <w:gridSpan w:val="5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传真</w:t>
            </w:r>
          </w:p>
        </w:tc>
        <w:tc>
          <w:tcPr>
            <w:tcW w:w="283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电话</w:t>
            </w:r>
          </w:p>
        </w:tc>
        <w:tc>
          <w:tcPr>
            <w:tcW w:w="2847" w:type="dxa"/>
            <w:gridSpan w:val="5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传真</w:t>
            </w:r>
          </w:p>
        </w:tc>
        <w:tc>
          <w:tcPr>
            <w:tcW w:w="283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电话</w:t>
            </w:r>
          </w:p>
        </w:tc>
        <w:tc>
          <w:tcPr>
            <w:tcW w:w="2847" w:type="dxa"/>
            <w:gridSpan w:val="5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传真</w:t>
            </w:r>
          </w:p>
        </w:tc>
        <w:tc>
          <w:tcPr>
            <w:tcW w:w="283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邮编</w:t>
            </w:r>
          </w:p>
        </w:tc>
        <w:tc>
          <w:tcPr>
            <w:tcW w:w="353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E-mail</w:t>
            </w:r>
          </w:p>
        </w:tc>
        <w:tc>
          <w:tcPr>
            <w:tcW w:w="284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0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预定房数：</w:t>
            </w: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间</w:t>
            </w:r>
          </w:p>
        </w:tc>
        <w:tc>
          <w:tcPr>
            <w:tcW w:w="62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住宿标准：标间</w:t>
            </w: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单间</w:t>
            </w: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 w:val="0"/>
                <w:bCs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726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、由于酒店房间紧张，请参会代表于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日前</w:t>
            </w:r>
            <w:r>
              <w:rPr>
                <w:rFonts w:hint="eastAsia" w:ascii="Times New Roman" w:eastAsia="仿宋_GB2312"/>
                <w:b w:val="0"/>
                <w:bCs w:val="0"/>
                <w:sz w:val="28"/>
                <w:szCs w:val="28"/>
              </w:rPr>
              <w:t>发送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回执表，我们将按回执表人名和要求预订房间。</w:t>
            </w:r>
          </w:p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2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成都天投万怡酒店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房价：单、标间</w:t>
            </w:r>
            <w:r>
              <w:rPr>
                <w:rFonts w:hint="eastAsia" w:ascii="Times New Roman" w:eastAsia="仿宋_GB2312"/>
                <w:b w:val="0"/>
                <w:bCs w:val="0"/>
                <w:sz w:val="28"/>
                <w:szCs w:val="28"/>
              </w:rPr>
              <w:t>均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为</w:t>
            </w:r>
            <w:r>
              <w:rPr>
                <w:rFonts w:hint="eastAsia" w:ascii="Times New Roman" w:eastAsia="仿宋_GB2312"/>
                <w:b w:val="0"/>
                <w:bCs w:val="0"/>
                <w:sz w:val="28"/>
                <w:szCs w:val="28"/>
              </w:rPr>
              <w:t>400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元</w:t>
            </w: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/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间（含早）。</w:t>
            </w:r>
          </w:p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3</w:t>
            </w: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、发票邮寄地址：</w:t>
            </w:r>
          </w:p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 xml:space="preserve">   </w:t>
            </w:r>
          </w:p>
          <w:p>
            <w:pPr>
              <w:ind w:firstLine="420" w:firstLineChars="150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bCs w:val="0"/>
                <w:sz w:val="28"/>
                <w:szCs w:val="28"/>
              </w:rPr>
              <w:t>收件人：</w:t>
            </w:r>
          </w:p>
          <w:p>
            <w:pP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 w:hAnsi="仿宋" w:eastAsia="仿宋"/>
          <w:b w:val="0"/>
          <w:bCs w:val="0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73CB"/>
    <w:rsid w:val="199973CB"/>
    <w:rsid w:val="71087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2021-09-03T06:40:00Z</dcterms:created>
  <dc:creator>高鹏</dc:creator>
  <cp:lastModifiedBy>高鹏</cp:lastModifiedBy>
  <dcterms:modified xsi:type="dcterms:W3CDTF">2021-09-14T01:33:39Z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7A822CCDC0AB42AAAC3514DD89E4AC8D</vt:lpwstr>
  </property>
</Properties>
</file>